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b/>
          <w:color w:val="FF0000"/>
          <w:w w:val="75"/>
          <w:sz w:val="84"/>
          <w:szCs w:val="84"/>
          <w:u w:val="thick"/>
        </w:rPr>
      </w:pPr>
      <w:r>
        <w:rPr>
          <w:rFonts w:hint="eastAsia"/>
          <w:b/>
          <w:color w:val="FF0000"/>
          <w:w w:val="75"/>
          <w:sz w:val="84"/>
          <w:szCs w:val="84"/>
          <w:u w:val="thick"/>
        </w:rPr>
        <w:t>琼台师范学院国有资产管理处</w:t>
      </w:r>
    </w:p>
    <w:p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琼台国资〔2021〕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召开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全校资产清查工作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资产管理系统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应用推广会议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通知</w:t>
      </w:r>
    </w:p>
    <w:p>
      <w:pPr>
        <w:rPr>
          <w:rFonts w:ascii="宋体" w:hAnsi="宋体" w:cs="宋体"/>
          <w:sz w:val="28"/>
          <w:szCs w:val="28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各部门、各教学教辅单位：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我校新建的资产管理系统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</w:rPr>
        <w:t>智慧化校园建设项目的子项目，是实现我校资产数据透明化、标准化、实时化的重要载体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也是</w:t>
      </w:r>
      <w:r>
        <w:rPr>
          <w:rFonts w:hint="eastAsia" w:ascii="仿宋_GB2312" w:hAnsi="仿宋_GB2312" w:eastAsia="仿宋_GB2312" w:cs="仿宋_GB2312"/>
          <w:sz w:val="32"/>
          <w:szCs w:val="32"/>
        </w:rPr>
        <w:t>我校资产实行“三层管理”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确保“帐物卡”一致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明确“谁使用谁负责”要求的信息化管理系统。为了有效推进资产管理系统的应用，确保系统上线前资产数据的准确性、完整性以及时效性，经研究，决定召开本次资产清查工作及系统推广会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。现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通知如下：</w:t>
      </w:r>
    </w:p>
    <w:p>
      <w:pPr>
        <w:numPr>
          <w:ilvl w:val="0"/>
          <w:numId w:val="0"/>
        </w:numPr>
        <w:ind w:left="420" w:leftChars="0" w:firstLine="320" w:firstLineChars="1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会议时间</w:t>
      </w:r>
    </w:p>
    <w:p>
      <w:pPr>
        <w:ind w:left="420"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1月20日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</w:t>
      </w:r>
      <w:r>
        <w:rPr>
          <w:rFonts w:hint="eastAsia" w:ascii="仿宋_GB2312" w:hAnsi="仿宋_GB2312" w:eastAsia="仿宋_GB2312" w:cs="仿宋_GB2312"/>
          <w:sz w:val="32"/>
          <w:szCs w:val="32"/>
        </w:rPr>
        <w:t>午9:00--11:00</w:t>
      </w:r>
    </w:p>
    <w:p>
      <w:pPr>
        <w:numPr>
          <w:ilvl w:val="0"/>
          <w:numId w:val="0"/>
        </w:numPr>
        <w:ind w:left="420" w:leftChars="0"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会议地点</w:t>
      </w:r>
    </w:p>
    <w:p>
      <w:pPr>
        <w:ind w:left="420"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行政楼二楼会议室</w:t>
      </w:r>
    </w:p>
    <w:p>
      <w:pPr>
        <w:numPr>
          <w:ilvl w:val="0"/>
          <w:numId w:val="0"/>
        </w:numPr>
        <w:ind w:left="420" w:leftChars="0" w:firstLine="320" w:firstLineChars="1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会议主持</w:t>
      </w:r>
    </w:p>
    <w:p>
      <w:pPr>
        <w:ind w:left="420"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国资处曾彪处长</w:t>
      </w:r>
    </w:p>
    <w:p>
      <w:pPr>
        <w:numPr>
          <w:ilvl w:val="0"/>
          <w:numId w:val="0"/>
        </w:numPr>
        <w:ind w:left="420" w:leftChars="0" w:firstLine="320" w:firstLineChars="1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会议议程</w:t>
      </w:r>
    </w:p>
    <w:p>
      <w:pPr>
        <w:numPr>
          <w:ilvl w:val="0"/>
          <w:numId w:val="0"/>
        </w:numPr>
        <w:ind w:left="420" w:leftChars="0"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资产清查方案讲解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left="420" w:leftChars="0"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资产管理系统推广工作介绍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left="420" w:leftChars="0"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资产清查工作培训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left="420" w:leftChars="0" w:firstLine="320" w:firstLineChars="1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参会人员</w:t>
      </w:r>
    </w:p>
    <w:p>
      <w:pPr>
        <w:ind w:left="420" w:firstLine="320" w:firstLineChars="1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各部门、教学教辅单位资产管理工作分管领导及资产管理员（具体名单见附件）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left="420" w:leftChars="0" w:firstLine="320" w:firstLineChars="1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会议要求</w:t>
      </w:r>
    </w:p>
    <w:p>
      <w:pPr>
        <w:numPr>
          <w:ilvl w:val="0"/>
          <w:numId w:val="0"/>
        </w:numPr>
        <w:ind w:left="420" w:leftChars="0"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培训时间内切勿随意走动，手机调整为振动模式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left="420" w:leftChars="0"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2.参会人员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会前签到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附件：参会人员及签到表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国有资产管理处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2021年1月19日</w:t>
      </w:r>
    </w:p>
    <w:p>
      <w:pPr>
        <w:rPr>
          <w:rFonts w:ascii="宋体" w:hAnsi="宋体" w:cs="宋体"/>
          <w:sz w:val="28"/>
          <w:szCs w:val="28"/>
        </w:rPr>
      </w:pPr>
    </w:p>
    <w:sectPr>
      <w:pgSz w:w="11906" w:h="16838"/>
      <w:pgMar w:top="1134" w:right="1417" w:bottom="1134" w:left="1417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F38EB"/>
    <w:multiLevelType w:val="multilevel"/>
    <w:tmpl w:val="6CFF38EB"/>
    <w:lvl w:ilvl="0" w:tentative="0">
      <w:start w:val="1"/>
      <w:numFmt w:val="decimal"/>
      <w:suff w:val="space"/>
      <w:lvlText w:val="第%1章"/>
      <w:lvlJc w:val="left"/>
      <w:pPr>
        <w:ind w:left="431" w:hanging="431"/>
      </w:pPr>
      <w:rPr>
        <w:rFonts w:hint="eastAsia" w:eastAsia="黑体"/>
        <w:b/>
        <w:i w:val="0"/>
        <w:sz w:val="44"/>
      </w:rPr>
    </w:lvl>
    <w:lvl w:ilvl="1" w:tentative="0">
      <w:start w:val="1"/>
      <w:numFmt w:val="decimal"/>
      <w:pStyle w:val="2"/>
      <w:suff w:val="space"/>
      <w:lvlText w:val="%1.%2"/>
      <w:lvlJc w:val="left"/>
      <w:pPr>
        <w:ind w:left="715" w:hanging="431"/>
      </w:pPr>
      <w:rPr>
        <w:rFonts w:hint="eastAsia"/>
      </w:rPr>
    </w:lvl>
    <w:lvl w:ilvl="2" w:tentative="0">
      <w:start w:val="1"/>
      <w:numFmt w:val="decimal"/>
      <w:suff w:val="space"/>
      <w:lvlText w:val="%1.%2.%3"/>
      <w:lvlJc w:val="left"/>
      <w:pPr>
        <w:ind w:left="999" w:hanging="431"/>
      </w:pPr>
      <w:rPr>
        <w:rFonts w:hint="eastAsia"/>
      </w:rPr>
    </w:lvl>
    <w:lvl w:ilvl="3" w:tentative="0">
      <w:start w:val="1"/>
      <w:numFmt w:val="decimal"/>
      <w:suff w:val="space"/>
      <w:lvlText w:val="%1.%2.%3.%4"/>
      <w:lvlJc w:val="left"/>
      <w:pPr>
        <w:ind w:left="1283" w:hanging="431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567" w:hanging="431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851" w:hanging="43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2135" w:hanging="431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2419" w:hanging="431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2703" w:hanging="431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464AC"/>
    <w:rsid w:val="00172A27"/>
    <w:rsid w:val="001A0638"/>
    <w:rsid w:val="00410A69"/>
    <w:rsid w:val="006B0905"/>
    <w:rsid w:val="00C934CA"/>
    <w:rsid w:val="00D85B9C"/>
    <w:rsid w:val="03824AE0"/>
    <w:rsid w:val="09186E88"/>
    <w:rsid w:val="0C1D699F"/>
    <w:rsid w:val="0C4C4413"/>
    <w:rsid w:val="0F1271BB"/>
    <w:rsid w:val="10134AB0"/>
    <w:rsid w:val="10BB7B1A"/>
    <w:rsid w:val="115B143C"/>
    <w:rsid w:val="14654888"/>
    <w:rsid w:val="14921F27"/>
    <w:rsid w:val="1A35092B"/>
    <w:rsid w:val="1C76364C"/>
    <w:rsid w:val="1E60439F"/>
    <w:rsid w:val="1F961093"/>
    <w:rsid w:val="20292FFB"/>
    <w:rsid w:val="22DE20FF"/>
    <w:rsid w:val="2359606A"/>
    <w:rsid w:val="235D5D6C"/>
    <w:rsid w:val="27B12BA2"/>
    <w:rsid w:val="28A058F0"/>
    <w:rsid w:val="29EA58A1"/>
    <w:rsid w:val="2A1C66C7"/>
    <w:rsid w:val="2A3A6EA4"/>
    <w:rsid w:val="2C4E6B84"/>
    <w:rsid w:val="2C8D37A6"/>
    <w:rsid w:val="2DE04D37"/>
    <w:rsid w:val="2E222EAF"/>
    <w:rsid w:val="2E39022D"/>
    <w:rsid w:val="2E392928"/>
    <w:rsid w:val="310E0AE2"/>
    <w:rsid w:val="33536D94"/>
    <w:rsid w:val="347D40FC"/>
    <w:rsid w:val="391B18FA"/>
    <w:rsid w:val="39B41A91"/>
    <w:rsid w:val="3B60056E"/>
    <w:rsid w:val="3FC61343"/>
    <w:rsid w:val="40596F87"/>
    <w:rsid w:val="41DC36A1"/>
    <w:rsid w:val="471E3F9C"/>
    <w:rsid w:val="49A3785C"/>
    <w:rsid w:val="4C960582"/>
    <w:rsid w:val="4FAB258C"/>
    <w:rsid w:val="50126CCC"/>
    <w:rsid w:val="50B972FA"/>
    <w:rsid w:val="53B1448C"/>
    <w:rsid w:val="53F058C2"/>
    <w:rsid w:val="542F64AF"/>
    <w:rsid w:val="586B404F"/>
    <w:rsid w:val="5A62651D"/>
    <w:rsid w:val="5B585542"/>
    <w:rsid w:val="5BA900F6"/>
    <w:rsid w:val="5F7470D7"/>
    <w:rsid w:val="5FBA6CB4"/>
    <w:rsid w:val="61A14A4D"/>
    <w:rsid w:val="63866F11"/>
    <w:rsid w:val="638B4923"/>
    <w:rsid w:val="66E87DBA"/>
    <w:rsid w:val="68C452AB"/>
    <w:rsid w:val="6C4C3C41"/>
    <w:rsid w:val="6CCE1A25"/>
    <w:rsid w:val="707C17AA"/>
    <w:rsid w:val="70B31611"/>
    <w:rsid w:val="70E72942"/>
    <w:rsid w:val="74AC3975"/>
    <w:rsid w:val="76A272C3"/>
    <w:rsid w:val="775B3C60"/>
    <w:rsid w:val="79566CDE"/>
    <w:rsid w:val="7CB1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2"/>
    <w:next w:val="1"/>
    <w:unhideWhenUsed/>
    <w:qFormat/>
    <w:uiPriority w:val="9"/>
    <w:pPr>
      <w:keepNext/>
      <w:keepLines/>
      <w:numPr>
        <w:ilvl w:val="1"/>
        <w:numId w:val="1"/>
      </w:numPr>
      <w:spacing w:beforeLines="200" w:afterLines="100"/>
      <w:outlineLvl w:val="1"/>
    </w:pPr>
    <w:rPr>
      <w:rFonts w:ascii="Arial" w:hAnsi="Arial" w:eastAsia="黑体" w:cs="宋体"/>
      <w:bCs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封面标题1"/>
    <w:qFormat/>
    <w:uiPriority w:val="0"/>
    <w:pPr>
      <w:spacing w:beforeLines="100" w:afterLines="100" w:line="480" w:lineRule="auto"/>
      <w:jc w:val="center"/>
    </w:pPr>
    <w:rPr>
      <w:rFonts w:ascii="宋体" w:hAnsi="宋体" w:eastAsia="仿宋" w:cs="仿宋"/>
      <w:b/>
      <w:bCs/>
      <w:color w:val="000000"/>
      <w:kern w:val="2"/>
      <w:sz w:val="48"/>
      <w:szCs w:val="4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</Words>
  <Characters>491</Characters>
  <Lines>4</Lines>
  <Paragraphs>1</Paragraphs>
  <TotalTime>37</TotalTime>
  <ScaleCrop>false</ScaleCrop>
  <LinksUpToDate>false</LinksUpToDate>
  <CharactersWithSpaces>576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2021-01-19T05:17:00Z</dcterms:created>
  <dc:creator>Administrator</dc:creator>
  <cp:lastModifiedBy>lenovo4687</cp:lastModifiedBy>
  <cp:lastPrinted>2019-07-17T03:43:00Z</cp:lastPrinted>
  <dcterms:modified xsi:type="dcterms:W3CDTF">2021-01-19T07:54:03Z</dcterms:modified>
  <dc:title>关于科研设备处申请专家补助的请示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